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FE" w:rsidRDefault="007F38FE" w:rsidP="007F38FE">
      <w:pPr>
        <w:spacing w:after="0" w:line="240" w:lineRule="auto"/>
      </w:pPr>
      <w:r w:rsidRPr="007F38FE">
        <w:rPr>
          <w:rFonts w:ascii="Arial" w:eastAsia="Times New Roman" w:hAnsi="Arial" w:cs="Arial"/>
          <w:sz w:val="20"/>
          <w:szCs w:val="20"/>
          <w:lang w:eastAsia="hr-HR"/>
        </w:rPr>
        <w:t>Pučko otvoreno učilište</w:t>
      </w:r>
    </w:p>
    <w:p w:rsidR="007F38FE" w:rsidRDefault="007F38FE" w:rsidP="007F38FE">
      <w:pPr>
        <w:spacing w:after="0" w:line="240" w:lineRule="auto"/>
      </w:pPr>
      <w:r w:rsidRPr="007F38FE">
        <w:rPr>
          <w:rFonts w:ascii="Arial" w:eastAsia="Times New Roman" w:hAnsi="Arial" w:cs="Arial"/>
          <w:sz w:val="20"/>
          <w:szCs w:val="20"/>
          <w:lang w:eastAsia="hr-HR"/>
        </w:rPr>
        <w:t xml:space="preserve">dr. </w:t>
      </w:r>
      <w:proofErr w:type="spellStart"/>
      <w:r w:rsidRPr="007F38FE">
        <w:rPr>
          <w:rFonts w:ascii="Arial" w:eastAsia="Times New Roman" w:hAnsi="Arial" w:cs="Arial"/>
          <w:sz w:val="20"/>
          <w:szCs w:val="20"/>
          <w:lang w:eastAsia="hr-HR"/>
        </w:rPr>
        <w:t>Jurja</w:t>
      </w:r>
      <w:proofErr w:type="spellEnd"/>
      <w:r w:rsidRPr="007F38FE">
        <w:rPr>
          <w:rFonts w:ascii="Arial" w:eastAsia="Times New Roman" w:hAnsi="Arial" w:cs="Arial"/>
          <w:sz w:val="20"/>
          <w:szCs w:val="20"/>
          <w:lang w:eastAsia="hr-HR"/>
        </w:rPr>
        <w:t xml:space="preserve"> Žerjavića Zlatar</w:t>
      </w:r>
    </w:p>
    <w:p w:rsidR="007F38FE" w:rsidRDefault="007F38FE" w:rsidP="007F38FE">
      <w:pPr>
        <w:spacing w:after="0" w:line="240" w:lineRule="auto"/>
      </w:pPr>
      <w:r w:rsidRPr="007F38FE">
        <w:rPr>
          <w:rFonts w:ascii="Arial" w:eastAsia="Times New Roman" w:hAnsi="Arial" w:cs="Arial"/>
          <w:sz w:val="20"/>
          <w:szCs w:val="20"/>
          <w:lang w:eastAsia="hr-HR"/>
        </w:rPr>
        <w:t>Park hrvatske mladeži 2</w:t>
      </w:r>
    </w:p>
    <w:p w:rsidR="007F38FE" w:rsidRDefault="007F38FE" w:rsidP="007F38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F38FE">
        <w:rPr>
          <w:rFonts w:ascii="Arial" w:eastAsia="Times New Roman" w:hAnsi="Arial" w:cs="Arial"/>
          <w:sz w:val="20"/>
          <w:szCs w:val="20"/>
          <w:lang w:eastAsia="hr-HR"/>
        </w:rPr>
        <w:t>Zlatar</w:t>
      </w:r>
    </w:p>
    <w:p w:rsidR="007F38FE" w:rsidRDefault="007F38FE" w:rsidP="007F38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F38FE">
        <w:rPr>
          <w:rFonts w:ascii="Arial" w:eastAsia="Times New Roman" w:hAnsi="Arial" w:cs="Arial"/>
          <w:sz w:val="20"/>
          <w:szCs w:val="20"/>
          <w:lang w:eastAsia="hr-HR"/>
        </w:rPr>
        <w:t>KLASA: 400-02/25-01/</w:t>
      </w:r>
      <w:proofErr w:type="spellStart"/>
      <w:r w:rsidRPr="007F38FE">
        <w:rPr>
          <w:rFonts w:ascii="Arial" w:eastAsia="Times New Roman" w:hAnsi="Arial" w:cs="Arial"/>
          <w:sz w:val="20"/>
          <w:szCs w:val="20"/>
          <w:lang w:eastAsia="hr-HR"/>
        </w:rPr>
        <w:t>01</w:t>
      </w:r>
      <w:proofErr w:type="spellEnd"/>
    </w:p>
    <w:p w:rsidR="007F38FE" w:rsidRDefault="007F38FE" w:rsidP="007F38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F38FE">
        <w:rPr>
          <w:rFonts w:ascii="Arial" w:eastAsia="Times New Roman" w:hAnsi="Arial" w:cs="Arial"/>
          <w:sz w:val="20"/>
          <w:szCs w:val="20"/>
          <w:lang w:eastAsia="hr-HR"/>
        </w:rPr>
        <w:t>URBROJ:2140-7-2-25-2</w:t>
      </w:r>
      <w:r w:rsidRPr="007F38FE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7F38FE" w:rsidRDefault="007F38FE" w:rsidP="007F38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F38FE">
        <w:rPr>
          <w:rFonts w:ascii="Arial" w:eastAsia="Times New Roman" w:hAnsi="Arial" w:cs="Arial"/>
          <w:sz w:val="20"/>
          <w:szCs w:val="20"/>
          <w:lang w:eastAsia="hr-HR"/>
        </w:rPr>
        <w:t>Zlatar, 15.10.2025.</w:t>
      </w:r>
    </w:p>
    <w:p w:rsidR="007F38FE" w:rsidRDefault="007F38FE" w:rsidP="007F38F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7F38F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FINANCIJSKI PLAN ZA 2025.</w:t>
      </w:r>
    </w:p>
    <w:p w:rsidR="007F38FE" w:rsidRPr="007F38FE" w:rsidRDefault="007F38FE" w:rsidP="007F38F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I.</w:t>
      </w:r>
      <w:r w:rsidRPr="007F38FE">
        <w:rPr>
          <w:rFonts w:ascii="Arial" w:eastAsia="Times New Roman" w:hAnsi="Arial" w:cs="Arial"/>
          <w:sz w:val="20"/>
          <w:szCs w:val="20"/>
          <w:lang w:eastAsia="hr-HR"/>
        </w:rPr>
        <w:t>IZMJENA</w:t>
      </w:r>
      <w:proofErr w:type="spellEnd"/>
    </w:p>
    <w:p w:rsidR="007F38FE" w:rsidRDefault="007F38FE" w:rsidP="007F38FE">
      <w:pPr>
        <w:pStyle w:val="Odlomakpopisa"/>
        <w:ind w:left="1080"/>
      </w:pPr>
    </w:p>
    <w:tbl>
      <w:tblPr>
        <w:tblW w:w="9813" w:type="dxa"/>
        <w:tblInd w:w="108" w:type="dxa"/>
        <w:tblLook w:val="04A0" w:firstRow="1" w:lastRow="0" w:firstColumn="1" w:lastColumn="0" w:noHBand="0" w:noVBand="1"/>
      </w:tblPr>
      <w:tblGrid>
        <w:gridCol w:w="1235"/>
        <w:gridCol w:w="1006"/>
        <w:gridCol w:w="5223"/>
        <w:gridCol w:w="1243"/>
        <w:gridCol w:w="1106"/>
      </w:tblGrid>
      <w:tr w:rsidR="007F38FE" w:rsidRPr="007F38FE" w:rsidTr="007F38FE">
        <w:trPr>
          <w:trHeight w:val="48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IZMJENA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SVEUKUPNO PRIHODI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83.427,00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88.298,83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84.100,00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3.3.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Vlastiti prihodi učilišta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P018-4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6413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Kamate na oročena sredstva i depozite po viđenju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P018-5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6615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pruženih usluga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P018-6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- DKR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5.5.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državnog proračuna za korisnike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P038-U1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Tekuće pomoći  iz drugih proračuna za učilište-DKR i dr.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5.7.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županijskog proračuna za korisnike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P038-U2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 iz drugih proračuna za učilište - DKR i dr.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67.830,00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66.930,00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67.830,00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66.930,00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6712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</w:t>
            </w:r>
            <w:proofErr w:type="spellStart"/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upr.i</w:t>
            </w:r>
            <w:proofErr w:type="spellEnd"/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adm.pristojbi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</w:t>
            </w:r>
            <w:proofErr w:type="spellStart"/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upr.i</w:t>
            </w:r>
            <w:proofErr w:type="spellEnd"/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adm.pristojbi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9.3.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Višak/Manjak prethodne godine-Učilište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4.198,83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P001-U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9221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iz prethodnih godina - Učilište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4.198,83</w:t>
            </w:r>
          </w:p>
        </w:tc>
      </w:tr>
    </w:tbl>
    <w:p w:rsidR="007F38FE" w:rsidRDefault="007F38FE"/>
    <w:tbl>
      <w:tblPr>
        <w:tblW w:w="9813" w:type="dxa"/>
        <w:tblInd w:w="108" w:type="dxa"/>
        <w:tblLook w:val="04A0" w:firstRow="1" w:lastRow="0" w:firstColumn="1" w:lastColumn="0" w:noHBand="0" w:noVBand="1"/>
      </w:tblPr>
      <w:tblGrid>
        <w:gridCol w:w="1235"/>
        <w:gridCol w:w="1006"/>
        <w:gridCol w:w="5223"/>
        <w:gridCol w:w="1243"/>
        <w:gridCol w:w="1106"/>
      </w:tblGrid>
      <w:tr w:rsidR="007F38FE" w:rsidRPr="007F38FE" w:rsidTr="007F38FE">
        <w:trPr>
          <w:trHeight w:val="48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 2025. EUR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I. IZMJENA</w:t>
            </w:r>
          </w:p>
        </w:tc>
      </w:tr>
      <w:tr w:rsidR="007F38FE" w:rsidRPr="007F38FE" w:rsidTr="007F38FE">
        <w:trPr>
          <w:trHeight w:val="255"/>
        </w:trPr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00203 Ustanove u kulturi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7F38FE" w:rsidRPr="007F38FE" w:rsidTr="007F38FE">
        <w:trPr>
          <w:trHeight w:val="255"/>
        </w:trPr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28715  Pučko otvoreno učilište Zlatar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83.427,00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88.298,83</w:t>
            </w:r>
          </w:p>
        </w:tc>
      </w:tr>
      <w:tr w:rsidR="007F38FE" w:rsidRPr="007F38FE" w:rsidTr="007F38FE">
        <w:trPr>
          <w:trHeight w:val="255"/>
        </w:trPr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A06 1001 Redovna djelatnost učilišta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83.427,00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88.298,83</w:t>
            </w:r>
          </w:p>
        </w:tc>
      </w:tr>
      <w:tr w:rsidR="007F38FE" w:rsidRPr="007F38FE" w:rsidTr="007F38FE">
        <w:trPr>
          <w:trHeight w:val="255"/>
        </w:trPr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 A100001 Redovna djelatnost učilišta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82.227,00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86.198,83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1.1.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66.830,00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66.930,00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66.830,00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66.930,00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32.750,00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34.300,00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zdravstveno osiguranje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5.410,00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6.060,00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R144-1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R145-1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R146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R147-2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32389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računalne usluge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R147-1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 - DKR i dr.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16.190,00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14.790,00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upravnih i administrativnih pristojbi, pristojbi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R147-0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Vlastiti prihodi učilišta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R148-8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R148-1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R148-4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R148-6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 -DKR i dr.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državnog proračuna za korisnike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poslovanja-drugi proračuni - DKR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županijskog proračuna za korisnike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R149-1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poslovanja-za DKR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9.3.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Višak/Manjak prethodne godine-Učilište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3.098,83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3.098,83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R148-1U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R148-6U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R148-5U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Najam prostora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R148-3U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 - obrazovna djelatnost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R148-7U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R148-4U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- kulturne </w:t>
            </w:r>
            <w:proofErr w:type="spellStart"/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manif</w:t>
            </w:r>
            <w:proofErr w:type="spellEnd"/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1.768,83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R150-1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T100002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R148-0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42219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9.3.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Višak/Manjak prethodne godine-Učilište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</w:tr>
      <w:tr w:rsidR="007F38FE" w:rsidRPr="007F38FE" w:rsidTr="007F38FE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R148-2U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8FE" w:rsidRPr="007F38FE" w:rsidRDefault="007F38FE" w:rsidP="007F3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38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</w:tr>
    </w:tbl>
    <w:p w:rsidR="001A0F58" w:rsidRDefault="001A0F58"/>
    <w:sectPr w:rsidR="001A0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1EC4"/>
    <w:multiLevelType w:val="hybridMultilevel"/>
    <w:tmpl w:val="B1A8F0B2"/>
    <w:lvl w:ilvl="0" w:tplc="BBF8B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FE"/>
    <w:rsid w:val="001A0F58"/>
    <w:rsid w:val="007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</cp:revision>
  <dcterms:created xsi:type="dcterms:W3CDTF">2025-11-05T07:39:00Z</dcterms:created>
  <dcterms:modified xsi:type="dcterms:W3CDTF">2025-11-05T07:43:00Z</dcterms:modified>
</cp:coreProperties>
</file>